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>Your Full Name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>Address Line 1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>Address Line 2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>Town/City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>County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>Postcode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To [Company/Name]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Address Line 1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Address Line 2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Town/City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County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Postcode</w:t>
        <w:tab/>
        <w:tab/>
        <w:tab/>
        <w:tab/>
        <w:tab/>
        <w:tab/>
        <w:tab/>
        <w:tab/>
        <w:tab/>
        <w:t>[Insert Date]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none"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</w:rPr>
        <w:t xml:space="preserve">Re: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en-US"/>
        </w:rPr>
        <w:t>[ADDRESS OF PROPERTY]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Further to my viewing on [date], I am pleased to be in a position to offer to purchase the freehold/leasehold [delete as appropriate] on the above property.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This offer is made on condition that the vendor accepts by [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date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], as there are other properties I am interested in purchasing, and that all future viewings are cancelled and the property is withdrawn from sale on the open market.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My offer is </w:t>
      </w:r>
      <w:r>
        <w:rPr>
          <w:rFonts w:ascii="Arial" w:hAnsi="Arial" w:hint="default"/>
          <w:sz w:val="24"/>
          <w:szCs w:val="24"/>
          <w:u w:color="000000"/>
          <w:rtl w:val="0"/>
        </w:rPr>
        <w:t>£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[numerical format] ([offer in words])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 I wish to buy this property as an investment, I can confirm that I am in a chain-free position.  My finances are already in place and I can instruct my solicitor immediately upon the offer being accepted.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 appreciate the offer is less than the asking price but it reflects the condition of the property, recent comparable sales and my strong position as a prospective purchaser who can complete the sale quickly.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Subject to the valuation and survey being completed within the next 14 days, I would expect to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exchange contracts on [date]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complete by [date]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 look forward to hearing from you at your earliest opportunity.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Yours [Faithfully/Sincerely]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[Sign]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Your Full Name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